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23" w:rsidRDefault="00F05923" w:rsidP="00F05923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Исламский взгляд на биологическую эволюцию</w:t>
      </w:r>
    </w:p>
    <w:p w:rsidR="00B17E80" w:rsidRDefault="00B17E80" w:rsidP="008530E3">
      <w:pPr>
        <w:jc w:val="center"/>
        <w:rPr>
          <w:rFonts w:hint="cs"/>
          <w:rtl/>
          <w:lang w:bidi="ar-AE"/>
        </w:rPr>
      </w:pPr>
    </w:p>
    <w:p w:rsidR="00B17E80" w:rsidRDefault="00B17E80" w:rsidP="008530E3">
      <w:pPr>
        <w:jc w:val="center"/>
        <w:rPr>
          <w:rFonts w:hint="cs"/>
          <w:rtl/>
          <w:lang w:bidi="ar-AE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7DCBDF9" wp14:editId="4A70EA86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2667000" cy="2133600"/>
            <wp:effectExtent l="0" t="0" r="0" b="0"/>
            <wp:wrapSquare wrapText="bothSides"/>
            <wp:docPr id="1" name="Picture 1" descr="http://www.islamreligion.com/articles/images/Biological_Evolutio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/images/Biological_Evolution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FE1">
        <w:rPr>
          <w:rtl/>
          <w:lang w:bidi="ar-AE"/>
        </w:rPr>
        <w:br w:type="textWrapping" w:clear="all"/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Теория биологической эволюции интересует многих. Она утверждает, что живые существа, населяющие сегодня Землю, произошли от тех, что жили раньше, а современное разнообразие видов – это результат многовековых видоизменений.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Процесс естественного отбора, который, как утверждает теория, движет эволюцией, вызывает интерес также и у мусульман. Это идея о том, что представители одной и той же популяции похожи друг на друга не во всем, а различаются по индивидуальным признаками. Особи, более успешные в оставлении потомства, передают свои уникальные качества следующему поколению, постепенно изживая менее успешных особей.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Прежде всего, отметим, что статья не призвана рассмотреть теорию эволюции с научной точки зрения. Ее цель – взглянуть на теорию с позиции Ислама.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Зададим вопрос: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Теория эволюции, а значит, и теория естественного отбора согласовывается с исламским учением или противоречит ему?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Можно ли мусульманину принять теорию эволюции,  если он считает, что за ней стоит Господь?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Можно ли мусульманину верить в человеческую эволюцию? Если нет, как он объяснит наличие ископаемых прямостоящих, двуногих, пользующихся орудием человекообразных с большим мозгом?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Повторимся: в статье речь пойдет не о научной ценности теории эволюции. Мы только желаем узнать, как она сочетается с учением Ислама. Насколько верна теория биологической эволюции – это уже совершенно отдельная тема.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lastRenderedPageBreak/>
        <w:t>Итак, если взглянуть на исламские источники – Коран и Сунну – мы увидим, что все люди произошли от Адама и Евы.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Господь также говорит: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«О люди! Воистину, Мы создали вас из мужчины и женщины и сделали вас народами и племенами, чтобы вы узнавали друг друга, и самый почитаемый перед Аллахом среди вас – наиболее богобоязненный…» (Коран 49:13).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От пророка Мухаммада, да благословит его Аллах и приветствует, мы узнаем, что под «мужчиной» в аяте подразумевается Адам.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«Люди – дети Адама, а Адам был сотворен из земли. Господь говорит: -О люди! Воистину, Мы создали вас из мужчины и женщины и сделали вас народами и племенами, чтобы вы узнавали друг друга, и самый почитаемый перед Аллахом среди вас – наиболее богобоязненный…» (Ат Тирмизи).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Также мы видим, что Господь сотворил Адама непосредственно из земли, без родителей: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«Воистину, Иса (Иисус) перед Аллахом подобен Адаму. Он сотворил его из праха, а затем сказал ему: «Будь!» – и тот возник» (Коран 3:59).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Ева была сотворена из ребра Адама и тоже без родителей.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В Коране Всевышний ясно заявляет: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«О люди! Бойтесь вашего Господа, Который сотворил вас из одного человека, сотворил из него пару ему и расселил много мужчин и женщин, произошедших от них обоих…» (Коран 4:1).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Таким образом, как сообщил нам Господь, Адам и его жена были отцом и матерью всех людей на свете.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Наука не может отрицать или подтвердить непосредственное сотворение Адама (мир ему), так как это было уникальным и единственным событием из области сокровенного, а потому и неподвластного науке. Мусульмане принимают это как безоговорочный факт, потому что об этом поведал Сам Бог. То же самое относится к чудесам, упомянутым в Священном Коране. Они также не поддаются научному объяснению, их невозможно научно доказать или опровергнуть.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Как же быть с остальными живыми организмами, обитающими на Земле: растениями, животными, грибами?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Обратившись к Корану и Сунне, мы не найдем много информации о флоре и фауне Земли до того, как на ней появились Адам и Ева. В Священной Книге не </w:t>
      </w: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lastRenderedPageBreak/>
        <w:t>говорится, как давно Адам и Ева пришли на Землю. Поэтому об этих вещах мы не можем достоверно узнать из исламских источников.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Будучи мусульманами, мы должны верить лишь в то, что все живое на Земле сотворено Богом таким, каким Он пожелал это создать.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Всевышний говорит: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«Аллах – Творец всякой вещи. Он – Попечитель и Хранитель всякой вещи» (Коран 39:62).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Действительно, Господь подчеркивает, что Он создал все жизненные формы: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«…Мы разделили их и сотворили все живое из воды…» (Коран 21:30).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Мы знаем: Господь поступает так, как пожелает, творит, как захочет.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Таким образом, в отношении живых организмов помимо людей, Коран и Сунна и не отвергают, и не оправдывают теорию биологической эволюции и естественный отбор. Теория эволюции – одна из научных теорий, которая, как и любая другая, со временем найдет доказательства в свое подтверждение либо за неимением их потерпит фиаско.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Задача науки сводится к наблюдению и описанию модели творений Всевышнего. Если наука установила, что на протяжении времени организмы подвергаются видоизменению, которому можно дать название «естественный отбор» –  это не является неверием. Неверием называется, когда человек считает, что видоизменения произошли сами по себе, а не по воле Бога. Мусульманин, приемлющий теорию эволюции и естественный отбор как состоятельную научную теорию, должен помнить, что любая теория – это всего лишь объяснение одной из многих моделей божьего творения.</w:t>
      </w:r>
    </w:p>
    <w:p w:rsidR="00F05923" w:rsidRPr="00F05923" w:rsidRDefault="00F05923" w:rsidP="00F05923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F05923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Что касается останков двуногих человекообразных и используемых ими орудий – их существование не создает никаких трудностей для исламского учения. В Коране и Сунне нет указаний или опровержений на прямостоящих человекообразных, обладающих большим мозгом и использующих разнообразные орудия. Они могли  эволюционировать из других человекообразных и существовать на Земле до сотворения Адама и Евы. Все, что мы твердо знаем из Корана и Сунны – если когда-либо подобные существа и ходили по Земле, они точно не были предками Адама (мир ему).</w:t>
      </w:r>
    </w:p>
    <w:p w:rsidR="008530E3" w:rsidRPr="005A281D" w:rsidRDefault="008530E3" w:rsidP="008530E3">
      <w:pPr>
        <w:jc w:val="center"/>
        <w:rPr>
          <w:rtl/>
          <w:lang w:bidi="ar-AE"/>
        </w:rPr>
      </w:pPr>
      <w:bookmarkStart w:id="0" w:name="_GoBack"/>
      <w:bookmarkEnd w:id="0"/>
    </w:p>
    <w:sectPr w:rsidR="008530E3" w:rsidRPr="005A2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89"/>
    <w:rsid w:val="000F7FE1"/>
    <w:rsid w:val="002B16E6"/>
    <w:rsid w:val="003640FD"/>
    <w:rsid w:val="00457735"/>
    <w:rsid w:val="00551A23"/>
    <w:rsid w:val="005A281D"/>
    <w:rsid w:val="00662A9F"/>
    <w:rsid w:val="0073571F"/>
    <w:rsid w:val="007F028F"/>
    <w:rsid w:val="008530E3"/>
    <w:rsid w:val="00A55C89"/>
    <w:rsid w:val="00AF3FBB"/>
    <w:rsid w:val="00B17E80"/>
    <w:rsid w:val="00C12A5B"/>
    <w:rsid w:val="00C93747"/>
    <w:rsid w:val="00F0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2FDB-A503-47F1-A0CE-0770415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2014-07-29T16:44:00Z</cp:lastPrinted>
  <dcterms:created xsi:type="dcterms:W3CDTF">2014-07-29T16:45:00Z</dcterms:created>
  <dcterms:modified xsi:type="dcterms:W3CDTF">2014-07-29T16:45:00Z</dcterms:modified>
</cp:coreProperties>
</file>